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C39F" w14:textId="77777777" w:rsidR="00FD36ED" w:rsidRDefault="00FD36ED" w:rsidP="00424741">
      <w:pPr>
        <w:jc w:val="both"/>
      </w:pPr>
    </w:p>
    <w:p w14:paraId="626E7A43" w14:textId="77777777" w:rsidR="00FD36ED" w:rsidRDefault="00FD36ED" w:rsidP="00424741">
      <w:pPr>
        <w:jc w:val="both"/>
      </w:pPr>
    </w:p>
    <w:p w14:paraId="41F3778E" w14:textId="343E5502" w:rsidR="008D06F8" w:rsidRPr="00146CD8" w:rsidRDefault="00424741" w:rsidP="008D06F8">
      <w:pPr>
        <w:jc w:val="center"/>
        <w:rPr>
          <w:rFonts w:asciiTheme="minorHAnsi" w:hAnsiTheme="minorHAnsi" w:cstheme="minorHAnsi"/>
          <w:b/>
          <w:bCs/>
        </w:rPr>
      </w:pPr>
      <w:r w:rsidRPr="00146CD8">
        <w:rPr>
          <w:rFonts w:asciiTheme="minorHAnsi" w:hAnsiTheme="minorHAnsi" w:cstheme="minorHAnsi"/>
          <w:b/>
          <w:bCs/>
        </w:rPr>
        <w:t>Klauzula informacyjna</w:t>
      </w:r>
    </w:p>
    <w:p w14:paraId="35667C01" w14:textId="2E601293" w:rsidR="00424741" w:rsidRDefault="00424741" w:rsidP="00424741">
      <w:pPr>
        <w:jc w:val="both"/>
        <w:rPr>
          <w:rFonts w:asciiTheme="minorHAnsi" w:hAnsiTheme="minorHAnsi" w:cstheme="minorHAnsi"/>
          <w:b/>
        </w:rPr>
      </w:pPr>
      <w:r w:rsidRPr="00FD36ED">
        <w:rPr>
          <w:rFonts w:asciiTheme="minorHAnsi" w:hAnsiTheme="minorHAnsi" w:cstheme="minorHAnsi"/>
        </w:rPr>
        <w:t xml:space="preserve"> </w:t>
      </w:r>
      <w:r w:rsidRPr="00FD36ED">
        <w:rPr>
          <w:rFonts w:asciiTheme="minorHAnsi" w:hAnsiTheme="minorHAnsi" w:cstheme="minorHAnsi"/>
          <w:b/>
        </w:rPr>
        <w:t xml:space="preserve">w związku </w:t>
      </w:r>
      <w:r w:rsidR="005D155A">
        <w:rPr>
          <w:rFonts w:asciiTheme="minorHAnsi" w:hAnsiTheme="minorHAnsi" w:cstheme="minorHAnsi"/>
          <w:b/>
        </w:rPr>
        <w:t>z przeprowadz</w:t>
      </w:r>
      <w:r w:rsidR="00E9701D">
        <w:rPr>
          <w:rFonts w:asciiTheme="minorHAnsi" w:hAnsiTheme="minorHAnsi" w:cstheme="minorHAnsi"/>
          <w:b/>
        </w:rPr>
        <w:t>a</w:t>
      </w:r>
      <w:r w:rsidR="005D155A">
        <w:rPr>
          <w:rFonts w:asciiTheme="minorHAnsi" w:hAnsiTheme="minorHAnsi" w:cstheme="minorHAnsi"/>
          <w:b/>
        </w:rPr>
        <w:t xml:space="preserve">niem ankiet </w:t>
      </w:r>
      <w:r w:rsidR="00367666">
        <w:rPr>
          <w:rFonts w:asciiTheme="minorHAnsi" w:hAnsiTheme="minorHAnsi" w:cstheme="minorHAnsi"/>
          <w:b/>
        </w:rPr>
        <w:t>mających na celu opracowanie</w:t>
      </w:r>
      <w:r w:rsidR="005D155A">
        <w:rPr>
          <w:rFonts w:asciiTheme="minorHAnsi" w:hAnsiTheme="minorHAnsi" w:cstheme="minorHAnsi"/>
          <w:b/>
        </w:rPr>
        <w:t xml:space="preserve"> </w:t>
      </w:r>
      <w:r w:rsidR="00630642">
        <w:rPr>
          <w:rFonts w:asciiTheme="minorHAnsi" w:hAnsiTheme="minorHAnsi" w:cstheme="minorHAnsi"/>
          <w:b/>
        </w:rPr>
        <w:t xml:space="preserve">analizy </w:t>
      </w:r>
      <w:r w:rsidR="00211367">
        <w:rPr>
          <w:rFonts w:asciiTheme="minorHAnsi" w:hAnsiTheme="minorHAnsi" w:cstheme="minorHAnsi"/>
          <w:b/>
        </w:rPr>
        <w:t xml:space="preserve">ekologicznej </w:t>
      </w:r>
      <w:r w:rsidR="005D155A">
        <w:rPr>
          <w:rFonts w:asciiTheme="minorHAnsi" w:hAnsiTheme="minorHAnsi" w:cstheme="minorHAnsi"/>
          <w:b/>
        </w:rPr>
        <w:t xml:space="preserve">efektywności wdrażania </w:t>
      </w:r>
      <w:r w:rsidR="00BC647A">
        <w:rPr>
          <w:rFonts w:asciiTheme="minorHAnsi" w:hAnsiTheme="minorHAnsi" w:cstheme="minorHAnsi"/>
          <w:b/>
        </w:rPr>
        <w:t xml:space="preserve">programu priorytetowego </w:t>
      </w:r>
      <w:r w:rsidR="00A60016">
        <w:rPr>
          <w:rFonts w:asciiTheme="minorHAnsi" w:hAnsiTheme="minorHAnsi" w:cstheme="minorHAnsi"/>
          <w:b/>
        </w:rPr>
        <w:t>„</w:t>
      </w:r>
      <w:r w:rsidR="00BC647A">
        <w:rPr>
          <w:rFonts w:asciiTheme="minorHAnsi" w:hAnsiTheme="minorHAnsi" w:cstheme="minorHAnsi"/>
          <w:b/>
        </w:rPr>
        <w:t>Czyste Powietrze</w:t>
      </w:r>
      <w:r w:rsidR="00A60016">
        <w:rPr>
          <w:rFonts w:asciiTheme="minorHAnsi" w:hAnsiTheme="minorHAnsi" w:cstheme="minorHAnsi"/>
          <w:b/>
        </w:rPr>
        <w:t>”</w:t>
      </w:r>
      <w:r w:rsidR="00630642">
        <w:rPr>
          <w:rFonts w:asciiTheme="minorHAnsi" w:hAnsiTheme="minorHAnsi" w:cstheme="minorHAnsi"/>
          <w:b/>
        </w:rPr>
        <w:t>.</w:t>
      </w:r>
    </w:p>
    <w:p w14:paraId="70A16810" w14:textId="77777777" w:rsidR="00630642" w:rsidRPr="00FD36ED" w:rsidRDefault="00630642" w:rsidP="00424741">
      <w:pPr>
        <w:jc w:val="both"/>
        <w:rPr>
          <w:rFonts w:asciiTheme="minorHAnsi" w:hAnsiTheme="minorHAnsi" w:cstheme="minorHAnsi"/>
          <w:b/>
        </w:rPr>
      </w:pPr>
    </w:p>
    <w:p w14:paraId="37B01365" w14:textId="77777777" w:rsidR="00424741" w:rsidRPr="00FD36ED" w:rsidRDefault="00424741" w:rsidP="00424741">
      <w:pPr>
        <w:jc w:val="both"/>
        <w:rPr>
          <w:rFonts w:asciiTheme="minorHAnsi" w:hAnsiTheme="minorHAnsi" w:cstheme="minorHAnsi"/>
        </w:rPr>
      </w:pPr>
      <w:r w:rsidRPr="00FD36ED">
        <w:rPr>
          <w:rFonts w:asciiTheme="minorHAnsi" w:hAnsiTheme="minorHAnsi" w:cstheme="minorHAnsi"/>
        </w:rPr>
        <w:t xml:space="preserve">Zgodnie z </w:t>
      </w:r>
      <w:r w:rsidRPr="00FD36ED">
        <w:rPr>
          <w:rFonts w:asciiTheme="minorHAnsi" w:hAnsiTheme="minorHAnsi" w:cstheme="minorHAnsi"/>
          <w:b/>
          <w:bCs/>
        </w:rPr>
        <w:t xml:space="preserve">art. 13 </w:t>
      </w:r>
      <w:r w:rsidRPr="00FD36ED">
        <w:rPr>
          <w:rFonts w:asciiTheme="minorHAnsi" w:hAnsiTheme="minorHAnsi" w:cstheme="minorHAnsi"/>
        </w:rPr>
        <w:t xml:space="preserve">Rozporządzenia Parlamentu Europejskiego i Rady (UE) 2016/679 </w:t>
      </w:r>
      <w:r w:rsidRPr="00FD36ED">
        <w:rPr>
          <w:rFonts w:asciiTheme="minorHAnsi" w:hAnsiTheme="minorHAnsi" w:cstheme="minorHAnsi"/>
        </w:rPr>
        <w:br/>
        <w:t xml:space="preserve">w sprawie ochrony osób fizycznych w związku z przetwarzaniem danych osobowych </w:t>
      </w:r>
      <w:r w:rsidRPr="00FD36ED">
        <w:rPr>
          <w:rFonts w:asciiTheme="minorHAnsi" w:hAnsiTheme="minorHAnsi" w:cstheme="minorHAnsi"/>
        </w:rPr>
        <w:br/>
        <w:t xml:space="preserve">i w sprawie swobodnego przepływu takich danych oraz uchylenia Dyrektywy 95/46 z dnia 27 kwietnia 2016 r. (Dz. Urz. UE L 119 z 04.05.2016), zwanego dalej „Rozporządzeniem”, </w:t>
      </w:r>
      <w:r w:rsidRPr="00630642">
        <w:rPr>
          <w:rFonts w:asciiTheme="minorHAnsi" w:hAnsiTheme="minorHAnsi" w:cstheme="minorHAnsi"/>
          <w:b/>
          <w:bCs/>
        </w:rPr>
        <w:t>Wojewódzki Fundusz Ochrony Środowiska i Gospodarki Wodnej we Wrocławiu</w:t>
      </w:r>
      <w:r w:rsidRPr="00FD36ED">
        <w:rPr>
          <w:rFonts w:asciiTheme="minorHAnsi" w:hAnsiTheme="minorHAnsi" w:cstheme="minorHAnsi"/>
        </w:rPr>
        <w:t xml:space="preserve"> informuje, że:</w:t>
      </w:r>
    </w:p>
    <w:p w14:paraId="78E4EC25" w14:textId="77777777" w:rsidR="00424741" w:rsidRPr="00FD36ED" w:rsidRDefault="00424741" w:rsidP="00424741">
      <w:pPr>
        <w:rPr>
          <w:rFonts w:asciiTheme="minorHAnsi" w:hAnsiTheme="minorHAnsi" w:cstheme="minorHAnsi"/>
        </w:rPr>
      </w:pPr>
    </w:p>
    <w:p w14:paraId="01443B36" w14:textId="43554A56" w:rsidR="00424741" w:rsidRPr="00FD36ED" w:rsidRDefault="00424741" w:rsidP="00FD36E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D36ED">
        <w:rPr>
          <w:rFonts w:asciiTheme="minorHAnsi" w:hAnsiTheme="minorHAnsi" w:cstheme="minorHAnsi"/>
        </w:rPr>
        <w:t xml:space="preserve">Administratorem Pani/Pana danych osobowych jest </w:t>
      </w:r>
      <w:r w:rsidRPr="005F4E57">
        <w:rPr>
          <w:rFonts w:asciiTheme="minorHAnsi" w:hAnsiTheme="minorHAnsi" w:cstheme="minorHAnsi"/>
          <w:b/>
          <w:bCs/>
        </w:rPr>
        <w:t>Wojewódzki Fundusz Ochrony Środowiska i Gospodarki Wodnej we Wrocławiu, z siedzibą we Wrocławiu,</w:t>
      </w:r>
      <w:r w:rsidRPr="00FD36ED">
        <w:rPr>
          <w:rFonts w:asciiTheme="minorHAnsi" w:hAnsiTheme="minorHAnsi" w:cstheme="minorHAnsi"/>
        </w:rPr>
        <w:t xml:space="preserve"> </w:t>
      </w:r>
      <w:r w:rsidR="00FD36ED" w:rsidRPr="00FD36ED">
        <w:rPr>
          <w:rFonts w:asciiTheme="minorHAnsi" w:hAnsiTheme="minorHAnsi" w:cstheme="minorHAnsi"/>
        </w:rPr>
        <w:br/>
      </w:r>
      <w:r w:rsidRPr="00FD36ED">
        <w:rPr>
          <w:rFonts w:asciiTheme="minorHAnsi" w:hAnsiTheme="minorHAnsi" w:cstheme="minorHAnsi"/>
        </w:rPr>
        <w:t>ul. Jastrzębia 24, 53-148 Wrocław, zwany dalej „Administratorem”.</w:t>
      </w:r>
    </w:p>
    <w:p w14:paraId="31A02C28" w14:textId="6C271C29" w:rsidR="00424741" w:rsidRPr="00FD36ED" w:rsidRDefault="00424741" w:rsidP="00FD36E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D36ED">
        <w:rPr>
          <w:rFonts w:asciiTheme="minorHAnsi" w:hAnsiTheme="minorHAnsi" w:cstheme="minorHAnsi"/>
        </w:rPr>
        <w:t xml:space="preserve">Kontakt z Inspektorem Ochrony Danych  mail:  </w:t>
      </w:r>
      <w:hyperlink r:id="rId5" w:history="1">
        <w:r w:rsidR="00630642" w:rsidRPr="00EC1155">
          <w:rPr>
            <w:rStyle w:val="Hipercze"/>
            <w:rFonts w:asciiTheme="minorHAnsi" w:hAnsiTheme="minorHAnsi" w:cstheme="minorHAnsi"/>
          </w:rPr>
          <w:t>iodo@fos.wroc.pl</w:t>
        </w:r>
      </w:hyperlink>
      <w:r w:rsidR="00630642">
        <w:rPr>
          <w:rFonts w:asciiTheme="minorHAnsi" w:hAnsiTheme="minorHAnsi" w:cstheme="minorHAnsi"/>
        </w:rPr>
        <w:t>, tel</w:t>
      </w:r>
      <w:r w:rsidR="00557897">
        <w:rPr>
          <w:rFonts w:asciiTheme="minorHAnsi" w:hAnsiTheme="minorHAnsi" w:cstheme="minorHAnsi"/>
        </w:rPr>
        <w:t>.</w:t>
      </w:r>
      <w:r w:rsidR="00630642">
        <w:rPr>
          <w:rFonts w:asciiTheme="minorHAnsi" w:hAnsiTheme="minorHAnsi" w:cstheme="minorHAnsi"/>
        </w:rPr>
        <w:t xml:space="preserve"> 071 333-09-43.</w:t>
      </w:r>
    </w:p>
    <w:p w14:paraId="68CAD472" w14:textId="065440CB" w:rsidR="00424741" w:rsidRPr="000E4309" w:rsidRDefault="00424741" w:rsidP="00FD36E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D36ED">
        <w:rPr>
          <w:rFonts w:asciiTheme="minorHAnsi" w:hAnsiTheme="minorHAnsi" w:cstheme="minorHAnsi"/>
        </w:rPr>
        <w:t xml:space="preserve">Pani/Pana dane osobowe </w:t>
      </w:r>
      <w:r w:rsidRPr="000E4309">
        <w:rPr>
          <w:rFonts w:asciiTheme="minorHAnsi" w:hAnsiTheme="minorHAnsi" w:cstheme="minorHAnsi"/>
        </w:rPr>
        <w:t xml:space="preserve">przetwarzane będą w </w:t>
      </w:r>
      <w:r w:rsidR="00630642" w:rsidRPr="000E4309">
        <w:rPr>
          <w:rFonts w:asciiTheme="minorHAnsi" w:hAnsiTheme="minorHAnsi" w:cstheme="minorHAnsi"/>
          <w:b/>
          <w:bCs/>
        </w:rPr>
        <w:t>celu</w:t>
      </w:r>
      <w:r w:rsidR="00367666">
        <w:rPr>
          <w:rFonts w:asciiTheme="minorHAnsi" w:hAnsiTheme="minorHAnsi" w:cstheme="minorHAnsi"/>
          <w:b/>
          <w:bCs/>
        </w:rPr>
        <w:t xml:space="preserve"> dokonania</w:t>
      </w:r>
      <w:r w:rsidR="00557897" w:rsidRPr="000E4309">
        <w:rPr>
          <w:rFonts w:asciiTheme="minorHAnsi" w:hAnsiTheme="minorHAnsi" w:cstheme="minorHAnsi"/>
          <w:b/>
          <w:bCs/>
        </w:rPr>
        <w:t xml:space="preserve"> </w:t>
      </w:r>
      <w:r w:rsidR="00630642" w:rsidRPr="000E4309">
        <w:rPr>
          <w:rFonts w:asciiTheme="minorHAnsi" w:hAnsiTheme="minorHAnsi" w:cstheme="minorHAnsi"/>
          <w:b/>
          <w:bCs/>
        </w:rPr>
        <w:t xml:space="preserve">analizy </w:t>
      </w:r>
      <w:r w:rsidR="00F412F9" w:rsidRPr="000E4309">
        <w:rPr>
          <w:rFonts w:asciiTheme="minorHAnsi" w:hAnsiTheme="minorHAnsi" w:cstheme="minorHAnsi"/>
          <w:b/>
          <w:bCs/>
        </w:rPr>
        <w:t xml:space="preserve">efektywności ekologicznej </w:t>
      </w:r>
      <w:r w:rsidRPr="000E4309">
        <w:rPr>
          <w:rFonts w:asciiTheme="minorHAnsi" w:hAnsiTheme="minorHAnsi" w:cstheme="minorHAnsi"/>
          <w:b/>
          <w:bCs/>
        </w:rPr>
        <w:t>Programu Priorytetowego „Czyste Powietrze”</w:t>
      </w:r>
      <w:r w:rsidR="000E4309">
        <w:rPr>
          <w:rFonts w:asciiTheme="minorHAnsi" w:hAnsiTheme="minorHAnsi" w:cstheme="minorHAnsi"/>
          <w:b/>
          <w:bCs/>
        </w:rPr>
        <w:t>,</w:t>
      </w:r>
      <w:r w:rsidR="00557897" w:rsidRPr="000E4309">
        <w:rPr>
          <w:rFonts w:asciiTheme="minorHAnsi" w:hAnsiTheme="minorHAnsi" w:cstheme="minorHAnsi"/>
          <w:b/>
          <w:bCs/>
        </w:rPr>
        <w:t xml:space="preserve"> na podstawie ankiet przeprowadzanych wśród beneficjentów ww. programu</w:t>
      </w:r>
      <w:r w:rsidR="00557897" w:rsidRPr="000E4309">
        <w:rPr>
          <w:rFonts w:asciiTheme="minorHAnsi" w:hAnsiTheme="minorHAnsi" w:cstheme="minorHAnsi"/>
        </w:rPr>
        <w:t>,</w:t>
      </w:r>
      <w:r w:rsidRPr="000E4309">
        <w:rPr>
          <w:rFonts w:asciiTheme="minorHAnsi" w:hAnsiTheme="minorHAnsi" w:cstheme="minorHAnsi"/>
        </w:rPr>
        <w:t xml:space="preserve"> </w:t>
      </w:r>
      <w:r w:rsidR="00146CD8">
        <w:rPr>
          <w:rFonts w:asciiTheme="minorHAnsi" w:hAnsiTheme="minorHAnsi" w:cstheme="minorHAnsi"/>
        </w:rPr>
        <w:br/>
        <w:t>tj.</w:t>
      </w:r>
      <w:r w:rsidRPr="000E4309">
        <w:rPr>
          <w:rFonts w:asciiTheme="minorHAnsi" w:hAnsiTheme="minorHAnsi" w:cstheme="minorHAnsi"/>
        </w:rPr>
        <w:t xml:space="preserve"> art. 6 ust.</w:t>
      </w:r>
      <w:r w:rsidR="00FD36ED" w:rsidRPr="000E4309">
        <w:rPr>
          <w:rFonts w:asciiTheme="minorHAnsi" w:hAnsiTheme="minorHAnsi" w:cstheme="minorHAnsi"/>
        </w:rPr>
        <w:t xml:space="preserve"> </w:t>
      </w:r>
      <w:r w:rsidRPr="000E4309">
        <w:rPr>
          <w:rFonts w:asciiTheme="minorHAnsi" w:hAnsiTheme="minorHAnsi" w:cstheme="minorHAnsi"/>
        </w:rPr>
        <w:t xml:space="preserve">1 lit </w:t>
      </w:r>
      <w:r w:rsidR="00F412F9" w:rsidRPr="000E4309">
        <w:rPr>
          <w:rFonts w:asciiTheme="minorHAnsi" w:hAnsiTheme="minorHAnsi" w:cstheme="minorHAnsi"/>
        </w:rPr>
        <w:t>c</w:t>
      </w:r>
      <w:r w:rsidRPr="000E4309">
        <w:rPr>
          <w:rFonts w:asciiTheme="minorHAnsi" w:hAnsiTheme="minorHAnsi" w:cstheme="minorHAnsi"/>
        </w:rPr>
        <w:t xml:space="preserve"> Rozporządzenia</w:t>
      </w:r>
      <w:r w:rsidR="00FD36ED" w:rsidRPr="000E4309">
        <w:rPr>
          <w:rFonts w:asciiTheme="minorHAnsi" w:hAnsiTheme="minorHAnsi" w:cstheme="minorHAnsi"/>
        </w:rPr>
        <w:t>.</w:t>
      </w:r>
      <w:r w:rsidRPr="000E4309">
        <w:rPr>
          <w:rFonts w:asciiTheme="minorHAnsi" w:hAnsiTheme="minorHAnsi" w:cstheme="minorHAnsi"/>
        </w:rPr>
        <w:t xml:space="preserve"> </w:t>
      </w:r>
    </w:p>
    <w:p w14:paraId="4844FD8E" w14:textId="77777777" w:rsidR="00424741" w:rsidRPr="00FD36ED" w:rsidRDefault="00424741" w:rsidP="00FD36E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D36ED">
        <w:rPr>
          <w:rFonts w:asciiTheme="minorHAnsi" w:hAnsiTheme="minorHAnsi" w:cstheme="minorHAnsi"/>
        </w:rPr>
        <w:t>Odbiorcami Pani/Pana danych osobowych mogą być podmioty upoważnione</w:t>
      </w:r>
      <w:r w:rsidRPr="00FD36ED">
        <w:rPr>
          <w:rFonts w:asciiTheme="minorHAnsi" w:hAnsiTheme="minorHAnsi" w:cstheme="minorHAnsi"/>
        </w:rPr>
        <w:br/>
        <w:t xml:space="preserve"> na podstawie przepisów prawa,  podmioty przetwarzające. </w:t>
      </w:r>
    </w:p>
    <w:p w14:paraId="19C0148B" w14:textId="77777777" w:rsidR="00424741" w:rsidRPr="00FD36ED" w:rsidRDefault="00424741" w:rsidP="00FD36ED">
      <w:pPr>
        <w:numPr>
          <w:ilvl w:val="0"/>
          <w:numId w:val="1"/>
        </w:num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D36ED">
        <w:rPr>
          <w:rFonts w:asciiTheme="minorHAnsi" w:hAnsiTheme="minorHAnsi" w:cstheme="minorHAnsi"/>
        </w:rPr>
        <w:t xml:space="preserve">Pani/Pana dane osobowe przechowywane będą: </w:t>
      </w:r>
    </w:p>
    <w:p w14:paraId="4E9841FB" w14:textId="658E3FE9" w:rsidR="00630642" w:rsidRDefault="00424741" w:rsidP="00630642">
      <w:pPr>
        <w:tabs>
          <w:tab w:val="left" w:pos="1418"/>
        </w:tabs>
        <w:ind w:left="900"/>
        <w:jc w:val="both"/>
        <w:rPr>
          <w:rFonts w:asciiTheme="minorHAnsi" w:hAnsiTheme="minorHAnsi" w:cstheme="minorHAnsi"/>
        </w:rPr>
      </w:pPr>
      <w:r w:rsidRPr="00FD36ED">
        <w:rPr>
          <w:rFonts w:asciiTheme="minorHAnsi" w:hAnsiTheme="minorHAnsi" w:cstheme="minorHAnsi"/>
        </w:rPr>
        <w:t xml:space="preserve">Przez okres realizacji Programu Priorytetowego </w:t>
      </w:r>
      <w:r w:rsidR="00146CD8">
        <w:rPr>
          <w:rFonts w:asciiTheme="minorHAnsi" w:hAnsiTheme="minorHAnsi" w:cstheme="minorHAnsi"/>
        </w:rPr>
        <w:t>„</w:t>
      </w:r>
      <w:r w:rsidRPr="00FD36ED">
        <w:rPr>
          <w:rFonts w:asciiTheme="minorHAnsi" w:hAnsiTheme="minorHAnsi" w:cstheme="minorHAnsi"/>
        </w:rPr>
        <w:t>Czyste Powietrze” oraz przez okres wynikający z obowiązujących w tym zakresie przepisów archiwizacyjnych</w:t>
      </w:r>
      <w:r w:rsidR="00630642">
        <w:rPr>
          <w:rFonts w:asciiTheme="minorHAnsi" w:hAnsiTheme="minorHAnsi" w:cstheme="minorHAnsi"/>
        </w:rPr>
        <w:t>.</w:t>
      </w:r>
      <w:r w:rsidRPr="00FD36ED">
        <w:rPr>
          <w:rFonts w:asciiTheme="minorHAnsi" w:hAnsiTheme="minorHAnsi" w:cstheme="minorHAnsi"/>
        </w:rPr>
        <w:t xml:space="preserve"> </w:t>
      </w:r>
    </w:p>
    <w:p w14:paraId="64C40CB2" w14:textId="3ABA8A6F" w:rsidR="00424741" w:rsidRPr="00630642" w:rsidRDefault="00424741" w:rsidP="00630642">
      <w:pPr>
        <w:pStyle w:val="Akapitzlist"/>
        <w:numPr>
          <w:ilvl w:val="0"/>
          <w:numId w:val="1"/>
        </w:num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630642">
        <w:rPr>
          <w:rFonts w:asciiTheme="minorHAnsi" w:hAnsiTheme="minorHAnsi" w:cstheme="minorHAnsi"/>
        </w:rPr>
        <w:t>Posiada Pani/Pan prawo do żądania od administratora dostępu do danych osobowych które Pani/Pana dotyczą, ich sprostowania, usunięcia lub ograniczenia przetwarzania, prawo do wniesienia sprzeciwu wobec przetwarzania</w:t>
      </w:r>
      <w:r w:rsidRPr="00630642">
        <w:rPr>
          <w:rFonts w:asciiTheme="minorHAnsi" w:hAnsiTheme="minorHAnsi" w:cstheme="minorHAnsi"/>
        </w:rPr>
        <w:br/>
        <w:t>a także prawo do przenoszenia danych zgodnie z przepisami Rozporządzenia.</w:t>
      </w:r>
    </w:p>
    <w:p w14:paraId="5027E31A" w14:textId="77777777" w:rsidR="00424741" w:rsidRPr="00FD36ED" w:rsidRDefault="00424741" w:rsidP="00FD36E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D36ED">
        <w:rPr>
          <w:rFonts w:asciiTheme="minorHAnsi" w:hAnsiTheme="minorHAnsi" w:cstheme="minorHAnsi"/>
        </w:rPr>
        <w:t>Ma Pani/Pan prawo wniesienia skargi do organu nadzorczego.</w:t>
      </w:r>
    </w:p>
    <w:p w14:paraId="25403F81" w14:textId="50513741" w:rsidR="00424741" w:rsidRPr="00FD36ED" w:rsidRDefault="00424741" w:rsidP="00FD36E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D36ED">
        <w:rPr>
          <w:rFonts w:asciiTheme="minorHAnsi" w:hAnsiTheme="minorHAnsi" w:cstheme="minorHAnsi"/>
        </w:rPr>
        <w:t xml:space="preserve">Podanie danych osobowych jest dobrowolne, ale niezbędne dla realizacji </w:t>
      </w:r>
      <w:r w:rsidR="00630642">
        <w:rPr>
          <w:rFonts w:asciiTheme="minorHAnsi" w:hAnsiTheme="minorHAnsi" w:cstheme="minorHAnsi"/>
        </w:rPr>
        <w:t>zadania</w:t>
      </w:r>
      <w:r w:rsidRPr="00FD36ED">
        <w:rPr>
          <w:rFonts w:asciiTheme="minorHAnsi" w:hAnsiTheme="minorHAnsi" w:cstheme="minorHAnsi"/>
        </w:rPr>
        <w:t xml:space="preserve">, </w:t>
      </w:r>
      <w:r w:rsidR="00630642">
        <w:rPr>
          <w:rFonts w:asciiTheme="minorHAnsi" w:hAnsiTheme="minorHAnsi" w:cstheme="minorHAnsi"/>
        </w:rPr>
        <w:br/>
      </w:r>
      <w:r w:rsidRPr="00FD36ED">
        <w:rPr>
          <w:rFonts w:asciiTheme="minorHAnsi" w:hAnsiTheme="minorHAnsi" w:cstheme="minorHAnsi"/>
        </w:rPr>
        <w:t xml:space="preserve">o którym mowa w pkt </w:t>
      </w:r>
      <w:r w:rsidR="00630642">
        <w:rPr>
          <w:rFonts w:asciiTheme="minorHAnsi" w:hAnsiTheme="minorHAnsi" w:cstheme="minorHAnsi"/>
        </w:rPr>
        <w:t>3</w:t>
      </w:r>
      <w:r w:rsidRPr="00FD36ED">
        <w:rPr>
          <w:rFonts w:asciiTheme="minorHAnsi" w:hAnsiTheme="minorHAnsi" w:cstheme="minorHAnsi"/>
        </w:rPr>
        <w:t xml:space="preserve">. </w:t>
      </w:r>
    </w:p>
    <w:p w14:paraId="2CD0F049" w14:textId="77777777" w:rsidR="00424741" w:rsidRPr="00FD36ED" w:rsidRDefault="00424741" w:rsidP="00FD36E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D36ED">
        <w:rPr>
          <w:rFonts w:asciiTheme="minorHAnsi" w:hAnsiTheme="minorHAnsi" w:cstheme="minorHAnsi"/>
        </w:rPr>
        <w:t>Pani/Pana dane nie będą poddane zautomatyzowanym podejmowaniu decyzji (profilowaniu).</w:t>
      </w:r>
    </w:p>
    <w:p w14:paraId="669EF1BD" w14:textId="77777777" w:rsidR="00424741" w:rsidRPr="00FD36ED" w:rsidRDefault="00424741" w:rsidP="00FD36E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D36ED">
        <w:rPr>
          <w:rFonts w:asciiTheme="minorHAnsi" w:hAnsiTheme="minorHAnsi" w:cstheme="minorHAnsi"/>
        </w:rPr>
        <w:t>Administrator nie  planuje dalej przetwarzać danych osobowych w celu innym niż cel, w którym dane osobowe zostały zebrane.</w:t>
      </w:r>
    </w:p>
    <w:p w14:paraId="7AACDBF7" w14:textId="4B9EEA1D" w:rsidR="00424741" w:rsidRDefault="00424741" w:rsidP="00FD36ED">
      <w:pPr>
        <w:pStyle w:val="p1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D36ED">
        <w:rPr>
          <w:rFonts w:asciiTheme="minorHAnsi" w:hAnsiTheme="minorHAnsi" w:cstheme="minorHAnsi"/>
          <w:sz w:val="24"/>
          <w:szCs w:val="24"/>
        </w:rPr>
        <w:t xml:space="preserve">Administrator nie zamierza przekazywać Pani/Pana danych osobowych odbiorcy </w:t>
      </w:r>
      <w:r w:rsidRPr="00FD36ED">
        <w:rPr>
          <w:rFonts w:asciiTheme="minorHAnsi" w:hAnsiTheme="minorHAnsi" w:cstheme="minorHAnsi"/>
          <w:sz w:val="24"/>
          <w:szCs w:val="24"/>
        </w:rPr>
        <w:br/>
        <w:t>w państwie trzecim lub organizacji międzynarodowej.</w:t>
      </w:r>
    </w:p>
    <w:p w14:paraId="2A883905" w14:textId="77777777" w:rsidR="00F83EF9" w:rsidRPr="00FD36ED" w:rsidRDefault="00F83EF9" w:rsidP="00F83EF9">
      <w:pPr>
        <w:pStyle w:val="p1"/>
        <w:ind w:left="900"/>
        <w:jc w:val="both"/>
        <w:rPr>
          <w:rFonts w:asciiTheme="minorHAnsi" w:hAnsiTheme="minorHAnsi" w:cstheme="minorHAnsi"/>
          <w:sz w:val="24"/>
          <w:szCs w:val="24"/>
        </w:rPr>
      </w:pPr>
    </w:p>
    <w:p w14:paraId="547F79AE" w14:textId="036A63CC" w:rsidR="00424741" w:rsidRPr="00146CD8" w:rsidRDefault="00F83EF9" w:rsidP="00FD36ED">
      <w:pPr>
        <w:pStyle w:val="p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46CD8">
        <w:rPr>
          <w:rFonts w:asciiTheme="minorHAnsi" w:hAnsiTheme="minorHAnsi" w:cstheme="minorHAnsi"/>
          <w:b/>
          <w:bCs/>
          <w:sz w:val="24"/>
          <w:szCs w:val="24"/>
        </w:rPr>
        <w:t xml:space="preserve">Dodatkowo informujemy Państwa, że informacja o wynikach ankiet zostanie przekazana Ministrowi Klimatu i Środowiska i Narodowemu Funduszowi Ochrony Środowiska </w:t>
      </w:r>
      <w:r w:rsidR="00146CD8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146CD8">
        <w:rPr>
          <w:rFonts w:asciiTheme="minorHAnsi" w:hAnsiTheme="minorHAnsi" w:cstheme="minorHAnsi"/>
          <w:b/>
          <w:bCs/>
          <w:sz w:val="24"/>
          <w:szCs w:val="24"/>
        </w:rPr>
        <w:t>i Gospodarki Wodnej</w:t>
      </w:r>
      <w:r w:rsidR="005C7D8C" w:rsidRPr="00146CD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146C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96BF83B" w14:textId="77777777" w:rsidR="00424741" w:rsidRPr="00146CD8" w:rsidRDefault="00424741" w:rsidP="00FD36ED">
      <w:pPr>
        <w:jc w:val="both"/>
        <w:rPr>
          <w:rFonts w:asciiTheme="minorHAnsi" w:hAnsiTheme="minorHAnsi" w:cstheme="minorHAnsi"/>
          <w:b/>
          <w:bCs/>
        </w:rPr>
      </w:pPr>
    </w:p>
    <w:p w14:paraId="3B0D5A65" w14:textId="77777777" w:rsidR="003A4B3F" w:rsidRPr="00146CD8" w:rsidRDefault="003A4B3F" w:rsidP="00FD36ED">
      <w:pPr>
        <w:jc w:val="both"/>
        <w:rPr>
          <w:b/>
          <w:bCs/>
        </w:rPr>
      </w:pPr>
    </w:p>
    <w:sectPr w:rsidR="003A4B3F" w:rsidRPr="00146CD8" w:rsidSect="00146CD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F203C"/>
    <w:multiLevelType w:val="hybridMultilevel"/>
    <w:tmpl w:val="A9603486"/>
    <w:lvl w:ilvl="0" w:tplc="5322BA2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41"/>
    <w:rsid w:val="000E4309"/>
    <w:rsid w:val="00146CD8"/>
    <w:rsid w:val="00211367"/>
    <w:rsid w:val="0029605D"/>
    <w:rsid w:val="00367666"/>
    <w:rsid w:val="003A4B3F"/>
    <w:rsid w:val="00424741"/>
    <w:rsid w:val="00557897"/>
    <w:rsid w:val="005C7D8C"/>
    <w:rsid w:val="005D155A"/>
    <w:rsid w:val="005F4E57"/>
    <w:rsid w:val="00630642"/>
    <w:rsid w:val="008D06F8"/>
    <w:rsid w:val="009364F3"/>
    <w:rsid w:val="00A60016"/>
    <w:rsid w:val="00BC647A"/>
    <w:rsid w:val="00CE255F"/>
    <w:rsid w:val="00E9701D"/>
    <w:rsid w:val="00F412F9"/>
    <w:rsid w:val="00F83EF9"/>
    <w:rsid w:val="00FD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3864"/>
  <w15:chartTrackingRefBased/>
  <w15:docId w15:val="{F0E5DAEC-5B04-4ABC-BB17-044F89D1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424741"/>
    <w:rPr>
      <w:rFonts w:eastAsia="MS ??"/>
      <w:sz w:val="17"/>
      <w:szCs w:val="17"/>
    </w:rPr>
  </w:style>
  <w:style w:type="paragraph" w:styleId="Akapitzlist">
    <w:name w:val="List Paragraph"/>
    <w:basedOn w:val="Normalny"/>
    <w:uiPriority w:val="34"/>
    <w:qFormat/>
    <w:rsid w:val="006306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06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0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fos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Wojewódzki Fundusz Ochrony Środowiska i Gospodarki Wodnej</dc:creator>
  <cp:keywords/>
  <dc:description/>
  <cp:lastModifiedBy>Agnieszka Małysa</cp:lastModifiedBy>
  <cp:revision>2</cp:revision>
  <cp:lastPrinted>2021-02-11T13:09:00Z</cp:lastPrinted>
  <dcterms:created xsi:type="dcterms:W3CDTF">2021-06-09T07:53:00Z</dcterms:created>
  <dcterms:modified xsi:type="dcterms:W3CDTF">2021-06-09T07:53:00Z</dcterms:modified>
</cp:coreProperties>
</file>